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BE0EC8" w:rsidRDefault="00377E58" w:rsidP="00A279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1F6899">
        <w:rPr>
          <w:rFonts w:ascii="Times New Roman" w:hAnsi="Times New Roman" w:cs="Times New Roman"/>
          <w:b/>
          <w:sz w:val="24"/>
          <w:szCs w:val="24"/>
          <w:u w:val="single"/>
        </w:rPr>
        <w:t>DECIMA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3474C">
        <w:rPr>
          <w:rFonts w:ascii="Times New Roman" w:hAnsi="Times New Roman" w:cs="Times New Roman"/>
          <w:b/>
          <w:sz w:val="24"/>
          <w:szCs w:val="24"/>
          <w:u w:val="single"/>
        </w:rPr>
        <w:t>OITAVA</w:t>
      </w:r>
      <w:r w:rsidR="009C5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 w:rsidR="00C73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B3F54">
        <w:rPr>
          <w:rFonts w:ascii="Times New Roman" w:hAnsi="Times New Roman" w:cs="Times New Roman"/>
          <w:sz w:val="24"/>
          <w:szCs w:val="24"/>
        </w:rPr>
        <w:t xml:space="preserve">Aos </w:t>
      </w:r>
      <w:r w:rsidR="0063474C">
        <w:rPr>
          <w:rFonts w:ascii="Times New Roman" w:hAnsi="Times New Roman" w:cs="Times New Roman"/>
          <w:sz w:val="24"/>
          <w:szCs w:val="24"/>
        </w:rPr>
        <w:t>três (10</w:t>
      </w:r>
      <w:r w:rsidR="00E84375">
        <w:rPr>
          <w:rFonts w:ascii="Times New Roman" w:hAnsi="Times New Roman" w:cs="Times New Roman"/>
          <w:sz w:val="24"/>
          <w:szCs w:val="24"/>
        </w:rPr>
        <w:t xml:space="preserve">) de </w:t>
      </w:r>
      <w:r w:rsidR="00916FC0">
        <w:rPr>
          <w:rFonts w:ascii="Times New Roman" w:hAnsi="Times New Roman" w:cs="Times New Roman"/>
          <w:sz w:val="24"/>
          <w:szCs w:val="24"/>
        </w:rPr>
        <w:t>junho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reuniram-se neste recinto da Câmara de Vereadores de Redentora, Estado do Rio Grande do Sul, conforme assinatura no livro de presença os Senhores Vereadores: Paulo Cesar ribeiro, Sergio Antonio Marroni, </w:t>
      </w:r>
      <w:proofErr w:type="spellStart"/>
      <w:r>
        <w:rPr>
          <w:rFonts w:ascii="Times New Roman" w:hAnsi="Times New Roman" w:cs="Times New Roman"/>
          <w:sz w:val="24"/>
          <w:szCs w:val="24"/>
        </w:rPr>
        <w:t>Noedi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Santo </w:t>
      </w:r>
      <w:proofErr w:type="spellStart"/>
      <w:r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74541"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 w:rsidR="006745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541"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>, Osmar Viana dos Santos, Iodai dos Santos Vieira, José</w:t>
      </w:r>
      <w:r w:rsidR="00C73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</w:t>
      </w:r>
      <w:r w:rsidR="000B3F54">
        <w:rPr>
          <w:rFonts w:ascii="Times New Roman" w:hAnsi="Times New Roman" w:cs="Times New Roman"/>
          <w:sz w:val="24"/>
          <w:szCs w:val="24"/>
        </w:rPr>
        <w:t>Em discussã</w:t>
      </w:r>
      <w:r w:rsidR="001056A6">
        <w:rPr>
          <w:rFonts w:ascii="Times New Roman" w:hAnsi="Times New Roman" w:cs="Times New Roman"/>
          <w:sz w:val="24"/>
          <w:szCs w:val="24"/>
        </w:rPr>
        <w:t xml:space="preserve">o a Ata correspondente ao dia </w:t>
      </w:r>
      <w:r w:rsidR="0063474C">
        <w:rPr>
          <w:rFonts w:ascii="Times New Roman" w:hAnsi="Times New Roman" w:cs="Times New Roman"/>
          <w:sz w:val="24"/>
          <w:szCs w:val="24"/>
        </w:rPr>
        <w:t>03 de junho</w:t>
      </w:r>
      <w:r w:rsidR="000B3F54">
        <w:rPr>
          <w:rFonts w:ascii="Times New Roman" w:hAnsi="Times New Roman" w:cs="Times New Roman"/>
          <w:sz w:val="24"/>
          <w:szCs w:val="24"/>
        </w:rPr>
        <w:t>. Não houve manifestação dos Senhores Vereadores. Posto em votação. Aprovado por unanimidade</w:t>
      </w:r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63474C"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r w:rsidR="00674541" w:rsidRPr="006745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74C">
        <w:rPr>
          <w:rFonts w:ascii="Times New Roman" w:hAnsi="Times New Roman" w:cs="Times New Roman"/>
          <w:sz w:val="24"/>
          <w:szCs w:val="24"/>
        </w:rPr>
        <w:t xml:space="preserve">Projeto de Lei nº 043/13, </w:t>
      </w:r>
      <w:r w:rsidR="0063474C" w:rsidRPr="0063474C">
        <w:rPr>
          <w:rFonts w:ascii="Times New Roman" w:hAnsi="Times New Roman" w:cs="Times New Roman"/>
          <w:sz w:val="24"/>
          <w:szCs w:val="24"/>
        </w:rPr>
        <w:t>do Poder Executivo</w:t>
      </w:r>
      <w:r w:rsidR="0063474C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63474C" w:rsidRPr="0053256F">
        <w:rPr>
          <w:rFonts w:ascii="Times New Roman" w:hAnsi="Times New Roman" w:cs="Times New Roman"/>
          <w:sz w:val="24"/>
          <w:szCs w:val="24"/>
        </w:rPr>
        <w:t>Projeto de Lei nº 044/13</w:t>
      </w:r>
      <w:r w:rsidR="00674541">
        <w:rPr>
          <w:rFonts w:ascii="Times New Roman" w:hAnsi="Times New Roman" w:cs="Times New Roman"/>
          <w:sz w:val="24"/>
          <w:szCs w:val="24"/>
        </w:rPr>
        <w:t>, do Poder Executivo,</w:t>
      </w:r>
      <w:r w:rsidR="006347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74C" w:rsidRPr="0053256F">
        <w:rPr>
          <w:rFonts w:ascii="Times New Roman" w:hAnsi="Times New Roman" w:cs="Times New Roman"/>
          <w:sz w:val="24"/>
          <w:szCs w:val="24"/>
        </w:rPr>
        <w:t>Projeto de Lei nº 045/13</w:t>
      </w:r>
      <w:r w:rsidR="00674541">
        <w:rPr>
          <w:rFonts w:ascii="Times New Roman" w:hAnsi="Times New Roman" w:cs="Times New Roman"/>
          <w:sz w:val="24"/>
          <w:szCs w:val="24"/>
        </w:rPr>
        <w:t xml:space="preserve"> do Poder Executivo,</w:t>
      </w:r>
      <w:r w:rsidR="006347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74C" w:rsidRPr="0053256F">
        <w:rPr>
          <w:rFonts w:ascii="Times New Roman" w:hAnsi="Times New Roman" w:cs="Times New Roman"/>
          <w:sz w:val="24"/>
          <w:szCs w:val="24"/>
        </w:rPr>
        <w:t>Projeto de Lei nº 046/13</w:t>
      </w:r>
      <w:r w:rsidR="00674541">
        <w:rPr>
          <w:rFonts w:ascii="Times New Roman" w:hAnsi="Times New Roman" w:cs="Times New Roman"/>
          <w:sz w:val="24"/>
          <w:szCs w:val="24"/>
        </w:rPr>
        <w:t>, do Poder Executivo,</w:t>
      </w:r>
      <w:r w:rsidR="006347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74C" w:rsidRPr="0053256F">
        <w:rPr>
          <w:rFonts w:ascii="Times New Roman" w:hAnsi="Times New Roman" w:cs="Times New Roman"/>
          <w:sz w:val="24"/>
          <w:szCs w:val="24"/>
        </w:rPr>
        <w:t>Projeto de Lei nº 047/13</w:t>
      </w:r>
      <w:r w:rsidR="00674541" w:rsidRPr="00BE0EC8">
        <w:rPr>
          <w:rFonts w:ascii="Times New Roman" w:hAnsi="Times New Roman" w:cs="Times New Roman"/>
          <w:sz w:val="24"/>
          <w:szCs w:val="24"/>
        </w:rPr>
        <w:t>, do Poder Executivo</w:t>
      </w:r>
      <w:r w:rsidR="00BE0EC8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63474C" w:rsidRPr="0063474C">
        <w:rPr>
          <w:rFonts w:ascii="Times New Roman" w:hAnsi="Times New Roman" w:cs="Times New Roman"/>
          <w:sz w:val="24"/>
          <w:szCs w:val="24"/>
        </w:rPr>
        <w:t>Requerimento nº 024/13</w:t>
      </w:r>
      <w:r w:rsidR="0063474C" w:rsidRPr="0053256F">
        <w:rPr>
          <w:rFonts w:ascii="Times New Roman" w:hAnsi="Times New Roman" w:cs="Times New Roman"/>
          <w:sz w:val="24"/>
          <w:szCs w:val="24"/>
        </w:rPr>
        <w:t xml:space="preserve">, do Vereador Denilson: </w:t>
      </w:r>
      <w:r w:rsidR="0063474C" w:rsidRPr="0063474C">
        <w:rPr>
          <w:rFonts w:ascii="Times New Roman" w:hAnsi="Times New Roman" w:cs="Times New Roman"/>
          <w:sz w:val="24"/>
          <w:szCs w:val="24"/>
        </w:rPr>
        <w:t>Requerimento nº 025/13, da Bancada do PMDB: Requerimento nº 026/13, da Bancada do PMDB, Indicação nº 022, do Vereador Osmar: Indicação nº 023 do Vereador Paulo Ribeiro: Indicação nº 024 do Vereador Paulo Ribeiro: Indicação nº 025 do Vereador Jaime Jung</w:t>
      </w:r>
      <w:r w:rsidR="0063474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63474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63474C">
        <w:rPr>
          <w:rFonts w:ascii="Times New Roman" w:hAnsi="Times New Roman" w:cs="Times New Roman"/>
          <w:sz w:val="24"/>
          <w:szCs w:val="24"/>
        </w:rPr>
        <w:t xml:space="preserve">/GP/nº 116/13, do Poder Executivo; convite do Hospital Santo Antonio; encaminhamento de agradecimentos da família </w:t>
      </w:r>
      <w:proofErr w:type="spellStart"/>
      <w:r w:rsidR="0063474C">
        <w:rPr>
          <w:rFonts w:ascii="Times New Roman" w:hAnsi="Times New Roman" w:cs="Times New Roman"/>
          <w:sz w:val="24"/>
          <w:szCs w:val="24"/>
        </w:rPr>
        <w:t>Tesche</w:t>
      </w:r>
      <w:proofErr w:type="spellEnd"/>
      <w:r w:rsidR="0063474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63474C">
        <w:rPr>
          <w:rFonts w:ascii="Times New Roman" w:hAnsi="Times New Roman" w:cs="Times New Roman"/>
          <w:sz w:val="24"/>
          <w:szCs w:val="24"/>
        </w:rPr>
        <w:t>Informativo Bens e Serviços</w:t>
      </w:r>
      <w:proofErr w:type="gramEnd"/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63474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3474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63474C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="0063474C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63474C">
        <w:rPr>
          <w:rFonts w:ascii="Times New Roman" w:hAnsi="Times New Roman" w:cs="Times New Roman"/>
          <w:sz w:val="24"/>
          <w:szCs w:val="24"/>
        </w:rPr>
        <w:t xml:space="preserve">/nº 080,081, </w:t>
      </w:r>
      <w:r w:rsidR="00674541">
        <w:rPr>
          <w:rFonts w:ascii="Times New Roman" w:hAnsi="Times New Roman" w:cs="Times New Roman"/>
          <w:sz w:val="24"/>
          <w:szCs w:val="24"/>
        </w:rPr>
        <w:t xml:space="preserve">083/13, ao Prefeito Municipal. Feita a leitura, passamos ao intervalo. Reaberto os trabalhos passamos a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6745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74541">
        <w:rPr>
          <w:rFonts w:ascii="Times New Roman" w:hAnsi="Times New Roman" w:cs="Times New Roman"/>
          <w:sz w:val="24"/>
          <w:szCs w:val="24"/>
        </w:rPr>
        <w:t xml:space="preserve">Projeto de Lei nº 043/13, </w:t>
      </w:r>
      <w:r w:rsidR="00674541" w:rsidRPr="00674541">
        <w:rPr>
          <w:rFonts w:ascii="Times New Roman" w:hAnsi="Times New Roman" w:cs="Times New Roman"/>
          <w:sz w:val="24"/>
          <w:szCs w:val="24"/>
        </w:rPr>
        <w:t xml:space="preserve">QUE ABRE CREDITOS ADICIONAIS ESPECIAIS NO ORÇAMENTO VIGENTE; CRIA ELEMENTO DE DESPESAS; ABRE CREDITOS ADCIONAIS SEUMPLEMENTARES NO ORÇAMENTO VIGENTE E DA OUTRAS PROVIDENCIAS. Manifestou-se o Vereador </w:t>
      </w:r>
      <w:proofErr w:type="spellStart"/>
      <w:r w:rsidR="00674541" w:rsidRPr="00674541"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 w:rsidR="00674541" w:rsidRPr="00674541">
        <w:rPr>
          <w:rFonts w:ascii="Times New Roman" w:hAnsi="Times New Roman" w:cs="Times New Roman"/>
          <w:sz w:val="24"/>
          <w:szCs w:val="24"/>
        </w:rPr>
        <w:t>. Posto em votação. Aprovado por unanimidade;</w:t>
      </w:r>
      <w:r w:rsidR="00674541">
        <w:rPr>
          <w:rFonts w:ascii="Times New Roman" w:hAnsi="Times New Roman" w:cs="Times New Roman"/>
          <w:sz w:val="24"/>
          <w:szCs w:val="24"/>
        </w:rPr>
        <w:t xml:space="preserve"> </w:t>
      </w:r>
      <w:r w:rsidR="00674541" w:rsidRPr="0053256F">
        <w:rPr>
          <w:rFonts w:ascii="Times New Roman" w:hAnsi="Times New Roman" w:cs="Times New Roman"/>
          <w:sz w:val="24"/>
          <w:szCs w:val="24"/>
        </w:rPr>
        <w:t>Projeto de Lei nº 044/13</w:t>
      </w:r>
      <w:r w:rsidR="0067454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74541" w:rsidRPr="00674541">
        <w:rPr>
          <w:rFonts w:ascii="Times New Roman" w:hAnsi="Times New Roman" w:cs="Times New Roman"/>
          <w:sz w:val="24"/>
          <w:szCs w:val="24"/>
        </w:rPr>
        <w:t>REVOGA A LEI MUNICIPAL Nº 1640/2008, E AUTORIZA O EXECUTIVO MUNICIPAL A CELEBRAR TERMO DE COMFISSÃO DE DEBITOS PREVIDENCIARIOS E DE ACORDO DE PARCELAMENTO COM O FUNDO DE APOSENTADORIA DO SERVIDOR – FAPS E DA OUTRAS PROVIDENCIAS. Não houve manifestação dos Senhores Vereadores. Posto em votação. Aprovado por unanimidade;</w:t>
      </w:r>
      <w:r w:rsidR="00674541">
        <w:rPr>
          <w:rFonts w:ascii="Times New Roman" w:hAnsi="Times New Roman" w:cs="Times New Roman"/>
          <w:sz w:val="24"/>
          <w:szCs w:val="24"/>
        </w:rPr>
        <w:t xml:space="preserve"> </w:t>
      </w:r>
      <w:r w:rsidR="00674541" w:rsidRPr="0053256F">
        <w:rPr>
          <w:rFonts w:ascii="Times New Roman" w:hAnsi="Times New Roman" w:cs="Times New Roman"/>
          <w:sz w:val="24"/>
          <w:szCs w:val="24"/>
        </w:rPr>
        <w:t>Projeto de Lei nº 045/13</w:t>
      </w:r>
      <w:r w:rsidR="0067454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74541" w:rsidRPr="00674541">
        <w:rPr>
          <w:rFonts w:ascii="Times New Roman" w:hAnsi="Times New Roman" w:cs="Times New Roman"/>
          <w:sz w:val="24"/>
          <w:szCs w:val="24"/>
        </w:rPr>
        <w:t xml:space="preserve">QUE AUTORIZA O PODER EXECUTIVO A FIRMAR CONVENIO COM A ASSOCIAÇÃO HODPITALAR BENEFICENTE REDENTORENSE E DA OUTRAS PROVIDENCIAS. Manifestaram-se os Vereadores Osmar, </w:t>
      </w:r>
      <w:proofErr w:type="spellStart"/>
      <w:r w:rsidR="00674541" w:rsidRPr="00674541"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 w:rsidR="00674541" w:rsidRPr="00674541">
        <w:rPr>
          <w:rFonts w:ascii="Times New Roman" w:hAnsi="Times New Roman" w:cs="Times New Roman"/>
          <w:sz w:val="24"/>
          <w:szCs w:val="24"/>
        </w:rPr>
        <w:t xml:space="preserve">, Iodai, Jaime, Sergio – aparte </w:t>
      </w:r>
      <w:proofErr w:type="spellStart"/>
      <w:r w:rsidR="00674541" w:rsidRPr="00674541"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 w:rsidR="00674541" w:rsidRPr="00674541">
        <w:rPr>
          <w:rFonts w:ascii="Times New Roman" w:hAnsi="Times New Roman" w:cs="Times New Roman"/>
          <w:sz w:val="24"/>
          <w:szCs w:val="24"/>
        </w:rPr>
        <w:t>, Liderança do PT, Liderança do PMDB. Posto em votação. Aprovado por unanimidade;</w:t>
      </w:r>
      <w:r w:rsidR="00674541">
        <w:rPr>
          <w:rFonts w:ascii="Times New Roman" w:hAnsi="Times New Roman" w:cs="Times New Roman"/>
          <w:sz w:val="24"/>
          <w:szCs w:val="24"/>
        </w:rPr>
        <w:t xml:space="preserve"> </w:t>
      </w:r>
      <w:r w:rsidR="00674541" w:rsidRPr="0053256F">
        <w:rPr>
          <w:rFonts w:ascii="Times New Roman" w:hAnsi="Times New Roman" w:cs="Times New Roman"/>
          <w:sz w:val="24"/>
          <w:szCs w:val="24"/>
        </w:rPr>
        <w:t>Projeto de Lei nº 046/13</w:t>
      </w:r>
      <w:r w:rsidR="0067454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74541" w:rsidRPr="00674541">
        <w:rPr>
          <w:rFonts w:ascii="Times New Roman" w:hAnsi="Times New Roman" w:cs="Times New Roman"/>
          <w:sz w:val="24"/>
          <w:szCs w:val="24"/>
        </w:rPr>
        <w:t xml:space="preserve">QUE ABRE CREDITOS ADICIONAIS NO ORÇAMENTO VIGENTE; CRIA ELEMENTO DE DESPESA NO ORÇAMENTO E DA OUTRAS PROVIDENCIAS. Não houve manifestação dos Senhores Vereadores. Posto </w:t>
      </w:r>
      <w:r w:rsidR="00BE0EC8">
        <w:rPr>
          <w:rFonts w:ascii="Times New Roman" w:hAnsi="Times New Roman" w:cs="Times New Roman"/>
          <w:sz w:val="24"/>
          <w:szCs w:val="24"/>
        </w:rPr>
        <w:t xml:space="preserve">     </w:t>
      </w:r>
      <w:r w:rsidR="00674541" w:rsidRPr="00674541">
        <w:rPr>
          <w:rFonts w:ascii="Times New Roman" w:hAnsi="Times New Roman" w:cs="Times New Roman"/>
          <w:sz w:val="24"/>
          <w:szCs w:val="24"/>
        </w:rPr>
        <w:t xml:space="preserve">em </w:t>
      </w:r>
    </w:p>
    <w:p w:rsidR="00BE0EC8" w:rsidRDefault="00BE0EC8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0EC8" w:rsidRDefault="00BE0EC8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0EC8" w:rsidRDefault="00BE0EC8" w:rsidP="00A279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674541" w:rsidP="00A2792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74541">
        <w:rPr>
          <w:rFonts w:ascii="Times New Roman" w:hAnsi="Times New Roman" w:cs="Times New Roman"/>
          <w:sz w:val="24"/>
          <w:szCs w:val="24"/>
        </w:rPr>
        <w:t>votação</w:t>
      </w:r>
      <w:proofErr w:type="gramEnd"/>
      <w:r w:rsidRPr="00674541">
        <w:rPr>
          <w:rFonts w:ascii="Times New Roman" w:hAnsi="Times New Roman" w:cs="Times New Roman"/>
          <w:sz w:val="24"/>
          <w:szCs w:val="24"/>
        </w:rPr>
        <w:t>. Aprovado por unanimidade;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256F">
        <w:rPr>
          <w:rFonts w:ascii="Times New Roman" w:hAnsi="Times New Roman" w:cs="Times New Roman"/>
          <w:sz w:val="24"/>
          <w:szCs w:val="24"/>
        </w:rPr>
        <w:t>Projeto de Lei nº 047/13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74541">
        <w:rPr>
          <w:rFonts w:ascii="Times New Roman" w:hAnsi="Times New Roman" w:cs="Times New Roman"/>
          <w:sz w:val="24"/>
          <w:szCs w:val="24"/>
        </w:rPr>
        <w:t>QUE AUTORIZA O PODER EXECUTIVO MUNICIPAL A ALIENAR BENS MOVEIS USADOS E DA</w:t>
      </w:r>
      <w:proofErr w:type="gramStart"/>
      <w:r w:rsidRPr="006745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74541">
        <w:rPr>
          <w:rFonts w:ascii="Times New Roman" w:hAnsi="Times New Roman" w:cs="Times New Roman"/>
          <w:sz w:val="24"/>
          <w:szCs w:val="24"/>
        </w:rPr>
        <w:t>OUTRAS PROVIDENCIAS. Manifestaram-se os Vereadores Osmar, Jaime, Iodai, Paulo, Liderança do PMDB, Liderança do PT; Denilson, Sergio, Liderança do PDT. Posto em vo</w:t>
      </w:r>
      <w:r>
        <w:rPr>
          <w:rFonts w:ascii="Times New Roman" w:hAnsi="Times New Roman" w:cs="Times New Roman"/>
          <w:sz w:val="24"/>
          <w:szCs w:val="24"/>
        </w:rPr>
        <w:t xml:space="preserve">tação. Aprovado por unanimidade. </w:t>
      </w:r>
      <w:r w:rsidRPr="00674541">
        <w:rPr>
          <w:rFonts w:ascii="Times New Roman" w:hAnsi="Times New Roman" w:cs="Times New Roman"/>
          <w:sz w:val="24"/>
          <w:szCs w:val="24"/>
        </w:rPr>
        <w:t>Requerimento nº 024/13</w:t>
      </w:r>
      <w:r w:rsidRPr="0053256F">
        <w:rPr>
          <w:rFonts w:ascii="Times New Roman" w:hAnsi="Times New Roman" w:cs="Times New Roman"/>
          <w:sz w:val="24"/>
          <w:szCs w:val="24"/>
        </w:rPr>
        <w:t>, do Vereador Denilson: Requer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após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ouvido o Colendo Plenário que seja enviado oficio ao Poder Executivo solicitando que o mesmo determine a VIGILANCIA SANITARIA a efetuar a imediata remoção de resíduos farmacêuticos e hospitalares depositados na divisa das propriedades dos senhor Fiorelo Fava e Eusebio Bridi, pois os mesmos com a ocorrência de chuva são levados pela enchurrada poluindo nascentes de sangas e rios localizadas logo abaixo. </w:t>
      </w:r>
      <w:r w:rsidRPr="00674541">
        <w:rPr>
          <w:rFonts w:ascii="Times New Roman" w:hAnsi="Times New Roman" w:cs="Times New Roman"/>
          <w:sz w:val="24"/>
          <w:szCs w:val="24"/>
        </w:rPr>
        <w:t>Aprovado por unanimidade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74541">
        <w:rPr>
          <w:rFonts w:ascii="Times New Roman" w:hAnsi="Times New Roman" w:cs="Times New Roman"/>
          <w:sz w:val="24"/>
          <w:szCs w:val="24"/>
        </w:rPr>
        <w:t>Requerimento nº 025/13</w:t>
      </w:r>
      <w:r>
        <w:rPr>
          <w:rFonts w:ascii="Times New Roman" w:hAnsi="Times New Roman" w:cs="Times New Roman"/>
          <w:sz w:val="24"/>
          <w:szCs w:val="24"/>
        </w:rPr>
        <w:t xml:space="preserve">, da Bancada do PMDB. </w:t>
      </w:r>
      <w:r w:rsidRPr="00674541">
        <w:rPr>
          <w:rFonts w:ascii="Times New Roman" w:hAnsi="Times New Roman" w:cs="Times New Roman"/>
          <w:sz w:val="24"/>
          <w:szCs w:val="24"/>
        </w:rPr>
        <w:t>Requerimento nº 026/13, da Bancada do PMDB</w:t>
      </w:r>
      <w:r>
        <w:rPr>
          <w:rFonts w:ascii="Times New Roman" w:hAnsi="Times New Roman" w:cs="Times New Roman"/>
          <w:sz w:val="24"/>
          <w:szCs w:val="24"/>
        </w:rPr>
        <w:t xml:space="preserve">, encaminhado as Comissões de Justiça e Redação e Obras e serviços públicos; </w:t>
      </w:r>
      <w:r w:rsidRPr="00674541">
        <w:rPr>
          <w:rFonts w:ascii="Times New Roman" w:hAnsi="Times New Roman" w:cs="Times New Roman"/>
          <w:sz w:val="24"/>
          <w:szCs w:val="24"/>
        </w:rPr>
        <w:t>Indicação nº 022, do Vereador Osmar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4541">
        <w:rPr>
          <w:rFonts w:ascii="Times New Roman" w:hAnsi="Times New Roman" w:cs="Times New Roman"/>
          <w:sz w:val="24"/>
          <w:szCs w:val="24"/>
        </w:rPr>
        <w:t>Indicação nº 023 do Vereador Paulo Ribeiro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74541">
        <w:rPr>
          <w:rFonts w:ascii="Times New Roman" w:hAnsi="Times New Roman" w:cs="Times New Roman"/>
          <w:sz w:val="24"/>
          <w:szCs w:val="24"/>
        </w:rPr>
        <w:t>Indicação nº 024 do Vereador Paulo Ribeiro</w:t>
      </w:r>
      <w:r>
        <w:rPr>
          <w:rFonts w:ascii="Times New Roman" w:hAnsi="Times New Roman" w:cs="Times New Roman"/>
          <w:sz w:val="24"/>
          <w:szCs w:val="24"/>
        </w:rPr>
        <w:t xml:space="preserve"> e </w:t>
      </w:r>
      <w:r w:rsidRPr="00674541">
        <w:rPr>
          <w:rFonts w:ascii="Times New Roman" w:hAnsi="Times New Roman" w:cs="Times New Roman"/>
          <w:sz w:val="24"/>
          <w:szCs w:val="24"/>
        </w:rPr>
        <w:t>Indicação nº 025 do Vereador Jaime Jung</w:t>
      </w:r>
      <w:r>
        <w:rPr>
          <w:rFonts w:ascii="Times New Roman" w:hAnsi="Times New Roman" w:cs="Times New Roman"/>
          <w:sz w:val="24"/>
          <w:szCs w:val="24"/>
        </w:rPr>
        <w:t xml:space="preserve">, encaminhadas ao setor competente para providencias. </w:t>
      </w:r>
      <w:r w:rsidR="00BE0EC8" w:rsidRPr="00BE0EC8">
        <w:rPr>
          <w:rFonts w:ascii="Times New Roman" w:hAnsi="Times New Roman" w:cs="Times New Roman"/>
          <w:b/>
          <w:sz w:val="24"/>
          <w:szCs w:val="24"/>
          <w:u w:val="single"/>
        </w:rPr>
        <w:t>EXPLICAÇÕES PESSOAIS.</w:t>
      </w:r>
      <w:r w:rsidR="00BE0E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6CC">
        <w:rPr>
          <w:rFonts w:ascii="Times New Roman" w:hAnsi="Times New Roman" w:cs="Times New Roman"/>
          <w:sz w:val="24"/>
          <w:szCs w:val="24"/>
        </w:rPr>
        <w:t xml:space="preserve">Não havendo mais </w:t>
      </w:r>
      <w:r w:rsidR="00D12C98">
        <w:rPr>
          <w:rFonts w:ascii="Times New Roman" w:hAnsi="Times New Roman" w:cs="Times New Roman"/>
          <w:sz w:val="24"/>
          <w:szCs w:val="24"/>
        </w:rPr>
        <w:t>nada a ser discutido e votado</w:t>
      </w:r>
      <w:r w:rsidR="003E56CC">
        <w:rPr>
          <w:rFonts w:ascii="Times New Roman" w:hAnsi="Times New Roman" w:cs="Times New Roman"/>
          <w:sz w:val="24"/>
          <w:szCs w:val="24"/>
        </w:rPr>
        <w:t xml:space="preserve"> o Senhor Presidente encerra os trabalhos da presente Sessão.</w:t>
      </w:r>
      <w:r w:rsidR="008625D2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PLENARIO ENELIO</w:t>
      </w:r>
      <w:r w:rsidR="00AD668C">
        <w:rPr>
          <w:rFonts w:ascii="Times New Roman" w:hAnsi="Times New Roman" w:cs="Times New Roman"/>
          <w:sz w:val="24"/>
          <w:szCs w:val="24"/>
        </w:rPr>
        <w:t xml:space="preserve"> COSSETIN, </w:t>
      </w:r>
      <w:r w:rsidR="00BE0EC8">
        <w:rPr>
          <w:rFonts w:ascii="Times New Roman" w:hAnsi="Times New Roman" w:cs="Times New Roman"/>
          <w:sz w:val="24"/>
          <w:szCs w:val="24"/>
        </w:rPr>
        <w:t xml:space="preserve">10 </w:t>
      </w:r>
      <w:r w:rsidR="00E84375">
        <w:rPr>
          <w:rFonts w:ascii="Times New Roman" w:hAnsi="Times New Roman" w:cs="Times New Roman"/>
          <w:sz w:val="24"/>
          <w:szCs w:val="24"/>
        </w:rPr>
        <w:t>de junho</w:t>
      </w:r>
      <w:r w:rsidR="00A27929">
        <w:rPr>
          <w:rFonts w:ascii="Times New Roman" w:hAnsi="Times New Roman" w:cs="Times New Roman"/>
          <w:sz w:val="24"/>
          <w:szCs w:val="24"/>
        </w:rPr>
        <w:t xml:space="preserve"> </w:t>
      </w:r>
      <w:r w:rsidR="008625D2">
        <w:rPr>
          <w:rFonts w:ascii="Times New Roman" w:hAnsi="Times New Roman" w:cs="Times New Roman"/>
          <w:sz w:val="24"/>
          <w:szCs w:val="24"/>
        </w:rPr>
        <w:t>de 2013</w:t>
      </w:r>
      <w:r w:rsidR="00250798">
        <w:rPr>
          <w:rFonts w:ascii="Times New Roman" w:hAnsi="Times New Roman" w:cs="Times New Roman"/>
          <w:sz w:val="24"/>
          <w:szCs w:val="24"/>
        </w:rPr>
        <w:t>. Vereador Paulo Cesar Ribeiro. Presidente................................................Vereador Sergio Antonio Marroni 1º Secretário............................................................</w:t>
      </w:r>
    </w:p>
    <w:sectPr w:rsidR="00377E58" w:rsidRPr="00DC16E2" w:rsidSect="007E111E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451B"/>
    <w:multiLevelType w:val="hybridMultilevel"/>
    <w:tmpl w:val="1FCE6506"/>
    <w:lvl w:ilvl="0" w:tplc="C8F620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0726E"/>
    <w:multiLevelType w:val="hybridMultilevel"/>
    <w:tmpl w:val="2408CD54"/>
    <w:lvl w:ilvl="0" w:tplc="412EE34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4259F"/>
    <w:rsid w:val="000635F3"/>
    <w:rsid w:val="00090C04"/>
    <w:rsid w:val="00093226"/>
    <w:rsid w:val="000B3F54"/>
    <w:rsid w:val="001029F5"/>
    <w:rsid w:val="001056A6"/>
    <w:rsid w:val="001A5F6A"/>
    <w:rsid w:val="001C5302"/>
    <w:rsid w:val="001D10BA"/>
    <w:rsid w:val="001E6EE4"/>
    <w:rsid w:val="001F6899"/>
    <w:rsid w:val="002152FD"/>
    <w:rsid w:val="00216103"/>
    <w:rsid w:val="00226D72"/>
    <w:rsid w:val="00246CA0"/>
    <w:rsid w:val="00250798"/>
    <w:rsid w:val="002A4D02"/>
    <w:rsid w:val="002A4EF3"/>
    <w:rsid w:val="002B6FBA"/>
    <w:rsid w:val="002D3869"/>
    <w:rsid w:val="0030796A"/>
    <w:rsid w:val="003225E4"/>
    <w:rsid w:val="0034674A"/>
    <w:rsid w:val="00366686"/>
    <w:rsid w:val="00377E58"/>
    <w:rsid w:val="00381BC7"/>
    <w:rsid w:val="003D10B0"/>
    <w:rsid w:val="003D3C6D"/>
    <w:rsid w:val="003D3D03"/>
    <w:rsid w:val="003D3D7B"/>
    <w:rsid w:val="003E56CC"/>
    <w:rsid w:val="00423E6A"/>
    <w:rsid w:val="00427472"/>
    <w:rsid w:val="00465196"/>
    <w:rsid w:val="004924C4"/>
    <w:rsid w:val="004D06EE"/>
    <w:rsid w:val="004D75DF"/>
    <w:rsid w:val="004F0559"/>
    <w:rsid w:val="004F1BF6"/>
    <w:rsid w:val="00525C7B"/>
    <w:rsid w:val="00552C29"/>
    <w:rsid w:val="005655D1"/>
    <w:rsid w:val="005D6337"/>
    <w:rsid w:val="005E5BED"/>
    <w:rsid w:val="00601B1E"/>
    <w:rsid w:val="00620E5E"/>
    <w:rsid w:val="0063474C"/>
    <w:rsid w:val="00671BD0"/>
    <w:rsid w:val="00674541"/>
    <w:rsid w:val="00692CED"/>
    <w:rsid w:val="00695731"/>
    <w:rsid w:val="006D4B2B"/>
    <w:rsid w:val="00721305"/>
    <w:rsid w:val="007341C7"/>
    <w:rsid w:val="0079035C"/>
    <w:rsid w:val="00793F05"/>
    <w:rsid w:val="007977B5"/>
    <w:rsid w:val="007A6C4F"/>
    <w:rsid w:val="007B5112"/>
    <w:rsid w:val="007C3DAE"/>
    <w:rsid w:val="007D47FB"/>
    <w:rsid w:val="007E111E"/>
    <w:rsid w:val="00821681"/>
    <w:rsid w:val="008417C1"/>
    <w:rsid w:val="00846833"/>
    <w:rsid w:val="00862190"/>
    <w:rsid w:val="008625D2"/>
    <w:rsid w:val="00881913"/>
    <w:rsid w:val="00897271"/>
    <w:rsid w:val="008D5C93"/>
    <w:rsid w:val="008D7213"/>
    <w:rsid w:val="008E31D7"/>
    <w:rsid w:val="009105C3"/>
    <w:rsid w:val="00916FC0"/>
    <w:rsid w:val="00967277"/>
    <w:rsid w:val="009831A8"/>
    <w:rsid w:val="009C5C5A"/>
    <w:rsid w:val="009D7A04"/>
    <w:rsid w:val="009F00FE"/>
    <w:rsid w:val="00A10747"/>
    <w:rsid w:val="00A205A6"/>
    <w:rsid w:val="00A27929"/>
    <w:rsid w:val="00A3427D"/>
    <w:rsid w:val="00A64DDB"/>
    <w:rsid w:val="00A944E1"/>
    <w:rsid w:val="00A9588E"/>
    <w:rsid w:val="00AD668C"/>
    <w:rsid w:val="00AE41FF"/>
    <w:rsid w:val="00AF2F68"/>
    <w:rsid w:val="00B44C26"/>
    <w:rsid w:val="00B705AA"/>
    <w:rsid w:val="00B75C23"/>
    <w:rsid w:val="00BA0ED3"/>
    <w:rsid w:val="00BE0EC8"/>
    <w:rsid w:val="00BE6EDE"/>
    <w:rsid w:val="00C05C58"/>
    <w:rsid w:val="00C348E6"/>
    <w:rsid w:val="00C40F3D"/>
    <w:rsid w:val="00C73E72"/>
    <w:rsid w:val="00C822FD"/>
    <w:rsid w:val="00CA0862"/>
    <w:rsid w:val="00CC2E33"/>
    <w:rsid w:val="00D042EE"/>
    <w:rsid w:val="00D12C98"/>
    <w:rsid w:val="00D3517F"/>
    <w:rsid w:val="00D4291F"/>
    <w:rsid w:val="00D5740D"/>
    <w:rsid w:val="00D77EBB"/>
    <w:rsid w:val="00D96ABF"/>
    <w:rsid w:val="00DC16E2"/>
    <w:rsid w:val="00DE1911"/>
    <w:rsid w:val="00DE25C8"/>
    <w:rsid w:val="00E2362C"/>
    <w:rsid w:val="00E43090"/>
    <w:rsid w:val="00E675D3"/>
    <w:rsid w:val="00E711A3"/>
    <w:rsid w:val="00E82D63"/>
    <w:rsid w:val="00E84375"/>
    <w:rsid w:val="00EA4DC5"/>
    <w:rsid w:val="00EB1538"/>
    <w:rsid w:val="00EB7216"/>
    <w:rsid w:val="00EE5F1D"/>
    <w:rsid w:val="00F10431"/>
    <w:rsid w:val="00F404CC"/>
    <w:rsid w:val="00F43172"/>
    <w:rsid w:val="00F53173"/>
    <w:rsid w:val="00F56CD2"/>
    <w:rsid w:val="00F96B21"/>
    <w:rsid w:val="00F971E0"/>
    <w:rsid w:val="00FA04CF"/>
    <w:rsid w:val="00FB1224"/>
    <w:rsid w:val="00FD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exposedshow">
    <w:name w:val="text_exposed_show"/>
    <w:basedOn w:val="Fontepargpadro"/>
    <w:rsid w:val="00465196"/>
  </w:style>
  <w:style w:type="paragraph" w:styleId="PargrafodaLista">
    <w:name w:val="List Paragraph"/>
    <w:basedOn w:val="Normal"/>
    <w:uiPriority w:val="34"/>
    <w:qFormat/>
    <w:rsid w:val="00634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2013-06-12T19:08:00Z</cp:lastPrinted>
  <dcterms:created xsi:type="dcterms:W3CDTF">2013-06-12T19:08:00Z</dcterms:created>
  <dcterms:modified xsi:type="dcterms:W3CDTF">2013-06-12T19:08:00Z</dcterms:modified>
</cp:coreProperties>
</file>